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湖南信息学院成人高等教育开课计划汇总表</w:t>
      </w:r>
    </w:p>
    <w:p>
      <w:pPr>
        <w:jc w:val="center"/>
        <w:rPr>
          <w:rFonts w:hint="eastAsia"/>
        </w:rPr>
      </w:pP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校外教学点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</w:rPr>
        <w:t>盖章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：                                  填报人：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436"/>
        <w:gridCol w:w="1572"/>
        <w:gridCol w:w="1848"/>
        <w:gridCol w:w="1572"/>
        <w:gridCol w:w="2100"/>
        <w:gridCol w:w="1416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开课学期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学生人数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学时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备</w:t>
      </w:r>
      <w:r>
        <w:rPr>
          <w:rFonts w:hint="eastAsia" w:asciiTheme="minorEastAsia" w:hAnsiTheme="minorEastAsia" w:eastAsiaTheme="minorEastAsia" w:cstheme="minorEastAsia"/>
        </w:rPr>
        <w:t>注：校外教学点每学期开课前报送</w:t>
      </w:r>
      <w:r>
        <w:rPr>
          <w:rFonts w:hint="eastAsia" w:asciiTheme="minorEastAsia" w:hAnsiTheme="minorEastAsia" w:cstheme="minorEastAsia"/>
          <w:lang w:eastAsia="zh-CN"/>
        </w:rPr>
        <w:t>此表</w:t>
      </w:r>
      <w:r>
        <w:rPr>
          <w:rFonts w:hint="eastAsia" w:asciiTheme="minorEastAsia" w:hAnsiTheme="minorEastAsia" w:eastAsiaTheme="minorEastAsia" w:cstheme="minorEastAsia"/>
        </w:rPr>
        <w:t>至</w:t>
      </w:r>
      <w:r>
        <w:rPr>
          <w:rFonts w:hint="eastAsia" w:asciiTheme="minorEastAsia" w:hAnsiTheme="minorEastAsia" w:cstheme="minorEastAsia"/>
          <w:lang w:eastAsia="zh-CN"/>
        </w:rPr>
        <w:t>继续教育学院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TczYmZhMDYwYzhlNWM2YmViMWJiOWIzMzYwODcifQ=="/>
  </w:docVars>
  <w:rsids>
    <w:rsidRoot w:val="00000000"/>
    <w:rsid w:val="25772D5E"/>
    <w:rsid w:val="509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2024-04-09T01:50:00Z</dcterms:created>
  <dc:creator>ASUS</dc:creator>
  <cp:lastModifiedBy>蜡笔小新</cp:lastModifiedBy>
  <cp:lastPrinted>2024-04-09T02:01:43Z</cp:lastPrinted>
  <dcterms:modified xsi:type="dcterms:W3CDTF">2024-04-09T02:47:48Z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AD766AE3B8C641409D06EDEB8249ECCD_12</vt:lpwstr>
  </property>
</Properties>
</file>